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D040E5" w:rsidRPr="00E55387" w:rsidTr="007B4F8A">
        <w:tc>
          <w:tcPr>
            <w:tcW w:w="4679" w:type="dxa"/>
          </w:tcPr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86AB9E" wp14:editId="39728E7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040E5" w:rsidRPr="00E55387" w:rsidRDefault="001A50D8" w:rsidP="007B4F8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Bình Lục, ngày    tháng  01  năm 2024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</w:t>
      </w:r>
      <w:r w:rsidR="001A50D8">
        <w:rPr>
          <w:rFonts w:ascii="Times New Roman" w:hAnsi="Times New Roman"/>
          <w:b/>
        </w:rPr>
        <w:t>ăng ký chiến sỹ thi đua năm 2024</w:t>
      </w: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</w:p>
    <w:p w:rsidR="00D040E5" w:rsidRPr="00E55387" w:rsidRDefault="00D040E5" w:rsidP="00D040E5">
      <w:pPr>
        <w:jc w:val="center"/>
        <w:rPr>
          <w:rFonts w:ascii="Times New Roman" w:hAnsi="Times New Roman"/>
        </w:rPr>
      </w:pPr>
      <w:r w:rsidRPr="00E55387">
        <w:rPr>
          <w:rFonts w:ascii="Times New Roman" w:hAnsi="Times New Roman"/>
        </w:rPr>
        <w:t>Kính gửi: Lãnh đạo Công an huyện Bình Lục</w:t>
      </w:r>
    </w:p>
    <w:p w:rsidR="00D040E5" w:rsidRPr="00E55387" w:rsidRDefault="00D040E5" w:rsidP="00D040E5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985"/>
        <w:gridCol w:w="2835"/>
      </w:tblGrid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Danh sách</w:t>
            </w:r>
            <w:r w:rsidRPr="00E55387">
              <w:rPr>
                <w:rFonts w:ascii="Times New Roman" w:hAnsi="Times New Roman"/>
                <w:b/>
              </w:rPr>
              <w:t xml:space="preserve"> thu đua</w:t>
            </w:r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Vũ Thanh Bình</w:t>
            </w:r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1974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E934C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 xml:space="preserve">Nguyễn </w:t>
            </w:r>
            <w:r w:rsidR="00E934C7">
              <w:rPr>
                <w:rFonts w:ascii="Times New Roman" w:hAnsi="Times New Roman"/>
              </w:rPr>
              <w:t>Quang Dương</w:t>
            </w:r>
          </w:p>
        </w:tc>
        <w:tc>
          <w:tcPr>
            <w:tcW w:w="1985" w:type="dxa"/>
            <w:vAlign w:val="center"/>
          </w:tcPr>
          <w:p w:rsidR="00D040E5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Nguyễn Việt Hùng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1988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E934C7" w:rsidRPr="00E55387" w:rsidRDefault="001A50D8" w:rsidP="00514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Minh Long</w:t>
            </w:r>
          </w:p>
        </w:tc>
        <w:tc>
          <w:tcPr>
            <w:tcW w:w="1985" w:type="dxa"/>
            <w:vAlign w:val="center"/>
          </w:tcPr>
          <w:p w:rsidR="00E934C7" w:rsidRPr="00E55387" w:rsidRDefault="001A50D8" w:rsidP="00514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Lê Văn Vượng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1991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E934C7" w:rsidRPr="00E55387" w:rsidRDefault="001A50D8" w:rsidP="00514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Đoàn Ngọc Chung</w:t>
            </w:r>
          </w:p>
        </w:tc>
        <w:tc>
          <w:tcPr>
            <w:tcW w:w="1985" w:type="dxa"/>
            <w:vAlign w:val="center"/>
          </w:tcPr>
          <w:p w:rsidR="00E934C7" w:rsidRPr="00E55387" w:rsidRDefault="001A50D8" w:rsidP="00514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Nguyễn Thị Nhung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Vũ Thái Sơn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1995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1990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 Văn Hiếu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D040E5" w:rsidRPr="00E55387" w:rsidTr="007B4F8A">
        <w:trPr>
          <w:jc w:val="center"/>
        </w:trPr>
        <w:tc>
          <w:tcPr>
            <w:tcW w:w="4766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LÃNH ĐẠO CÔNG AN HUYỆN</w:t>
            </w:r>
          </w:p>
        </w:tc>
        <w:tc>
          <w:tcPr>
            <w:tcW w:w="4767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p w:rsidR="00D040E5" w:rsidRDefault="00D040E5" w:rsidP="00D040E5"/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E5"/>
    <w:rsid w:val="001A50D8"/>
    <w:rsid w:val="002C78BB"/>
    <w:rsid w:val="00D040E5"/>
    <w:rsid w:val="00DA0DA4"/>
    <w:rsid w:val="00E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</cp:revision>
  <cp:lastPrinted>2021-03-17T08:49:00Z</cp:lastPrinted>
  <dcterms:created xsi:type="dcterms:W3CDTF">2021-03-17T08:47:00Z</dcterms:created>
  <dcterms:modified xsi:type="dcterms:W3CDTF">2024-01-09T09:34:00Z</dcterms:modified>
</cp:coreProperties>
</file>